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jc w:val="center"/>
        <w:rPr>
          <w:b/>
          <w:b/>
          <w:bCs/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231F20"/>
          <w:kern w:val="0"/>
          <w:sz w:val="32"/>
          <w:szCs w:val="32"/>
          <w:lang w:val="en-US" w:eastAsia="zh-CN" w:bidi="ar"/>
        </w:rPr>
        <w:t>ПОСОБИЕ ДЛЯ НАПИСАНИЯ ПСИХОТЕРАПЕВТИЧЕСКОЙ</w:t>
      </w:r>
    </w:p>
    <w:p>
      <w:pPr>
        <w:pStyle w:val="Normal"/>
        <w:keepNext/>
        <w:keepLines w:val="false"/>
        <w:widowControl/>
        <w:jc w:val="center"/>
        <w:rPr>
          <w:b/>
          <w:b/>
          <w:bCs/>
          <w:sz w:val="32"/>
          <w:szCs w:val="32"/>
        </w:rPr>
      </w:pPr>
      <w:r>
        <w:rPr>
          <w:rFonts w:eastAsia="SimSun" w:cs="Times New Roman" w:ascii="Times New Roman" w:hAnsi="Times New Roman"/>
          <w:b/>
          <w:bCs/>
          <w:color w:val="231F20"/>
          <w:kern w:val="0"/>
          <w:sz w:val="32"/>
          <w:szCs w:val="32"/>
          <w:lang w:val="en-US" w:eastAsia="zh-CN" w:bidi="ar"/>
        </w:rPr>
        <w:t>ИСТОРИИ БОЛЕЗНИ</w:t>
      </w:r>
    </w:p>
    <w:p>
      <w:pPr>
        <w:pStyle w:val="Normal"/>
        <w:keepNext/>
        <w:keepLines w:val="false"/>
        <w:widowControl/>
        <w:jc w:val="center"/>
        <w:rPr>
          <w:rFonts w:ascii="Times New Roman" w:hAnsi="Times New Roman" w:eastAsia="SimSun" w:cs="Times New Roman"/>
          <w:b/>
          <w:b/>
          <w:bCs/>
          <w:color w:val="231F20"/>
          <w:kern w:val="0"/>
          <w:sz w:val="32"/>
          <w:szCs w:val="32"/>
          <w:lang w:val="en-US" w:eastAsia="zh-CN" w:bidi="ar"/>
        </w:rPr>
      </w:pPr>
      <w:r>
        <w:rPr>
          <w:rFonts w:eastAsia="SimSun" w:cs="Times New Roman" w:ascii="Times New Roman" w:hAnsi="Times New Roman"/>
          <w:b/>
          <w:bCs/>
          <w:color w:val="231F20"/>
          <w:kern w:val="0"/>
          <w:sz w:val="32"/>
          <w:szCs w:val="32"/>
          <w:lang w:val="en-US" w:eastAsia="zh-CN" w:bidi="ar"/>
        </w:rPr>
        <w:t>(материал для пациента)</w:t>
      </w:r>
    </w:p>
    <w:p>
      <w:pPr>
        <w:pStyle w:val="Normal"/>
        <w:keepNext/>
        <w:keepLines w:val="false"/>
        <w:widowControl/>
        <w:jc w:val="center"/>
        <w:rPr>
          <w:rFonts w:ascii="Times New Roman" w:hAnsi="Times New Roman" w:eastAsia="SimSun" w:cs="Times New Roman"/>
          <w:b/>
          <w:b/>
          <w:bCs/>
          <w:color w:val="231F20"/>
          <w:kern w:val="0"/>
          <w:sz w:val="32"/>
          <w:szCs w:val="32"/>
          <w:lang w:val="en-US" w:eastAsia="zh-CN" w:bidi="ar"/>
        </w:rPr>
      </w:pPr>
      <w:r>
        <w:rPr>
          <w:rFonts w:eastAsia="SimSun" w:cs="Times New Roman" w:ascii="Times New Roman" w:hAnsi="Times New Roman"/>
          <w:b/>
          <w:bCs/>
          <w:color w:val="231F20"/>
          <w:kern w:val="0"/>
          <w:sz w:val="32"/>
          <w:szCs w:val="32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Для полноценной проработки программы выздоровления нам не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обходимо увидеть и осознать, как развивалась наша болезнь с течением времени. Алкоголь и наркотики далеко не сразу стали для нас проблемой. Было время, когда нам нравилось употреблять и мы не видели причин, почему мы должны отказывать себе в удовольствии. Этот период можно охарактеризовать как </w:t>
      </w:r>
      <w:r>
        <w:rPr>
          <w:rFonts w:eastAsia="SimSun" w:cs="Times New Roman" w:ascii="Times New Roman" w:hAnsi="Times New Roman"/>
          <w:b/>
          <w:bCs/>
          <w:color w:val="231F20"/>
          <w:kern w:val="0"/>
          <w:sz w:val="28"/>
          <w:szCs w:val="28"/>
          <w:lang w:val="en-US" w:eastAsia="zh-CN" w:bidi="ar"/>
        </w:rPr>
        <w:t>«алкоголь/наркотик – друг»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.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Однако со временем вещества, изменяющие сознание, вместо того, чтобы помогать, стали создавать нам проблемы. Этот период развития зависимости мы обозначим, как </w:t>
      </w:r>
      <w:r>
        <w:rPr>
          <w:rFonts w:eastAsia="SimSun" w:cs="Times New Roman" w:ascii="Times New Roman" w:hAnsi="Times New Roman"/>
          <w:b/>
          <w:bCs/>
          <w:color w:val="231F20"/>
          <w:kern w:val="0"/>
          <w:sz w:val="28"/>
          <w:szCs w:val="28"/>
          <w:lang w:val="en-US" w:eastAsia="zh-CN" w:bidi="ar"/>
        </w:rPr>
        <w:t>«алкоголь/наркотик – враг»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.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Еще чуть позже вещества начали все больше и больше вторгаться в нашу жизнь, постепенно беря ее под контроль. Этот период мы обозначим как </w:t>
      </w:r>
      <w:r>
        <w:rPr>
          <w:rFonts w:eastAsia="SimSun" w:cs="Times New Roman" w:ascii="Times New Roman" w:hAnsi="Times New Roman"/>
          <w:b/>
          <w:bCs/>
          <w:color w:val="231F20"/>
          <w:kern w:val="0"/>
          <w:sz w:val="28"/>
          <w:szCs w:val="28"/>
          <w:lang w:val="en-US" w:eastAsia="zh-CN" w:bidi="ar"/>
        </w:rPr>
        <w:t>«алкоголь/наркотик – хозяин»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. История болезни – это рассказ о том, как менялись твои отношения с веществом с течением времени.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История зависимости – это не история твоей жизни. Тебе не нужно расписывать в подробностях, как у тебя складывались отношения с родителями, близкими и каких успехов тебе удалось достичь в своей карьере. Это также не анализ, отвечающий на вопрос «почему?». История болезни – это рассказ о том, что происходило с тобой и твоей жизнью в связи с употреблением вещества, это перечень конкретных фактов, а не рассуждения по их поводу. Это также возмож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-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ность осознать свои чувства и поделиться ими с другими.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eastAsia="SimSun" w:cs="Times New Roman"/>
          <w:color w:val="231F2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Избегай соблазна оправдывать себя или замалчивать болезненные факты. Помни, что мы больны настолько, насколько мы еще не высказались. В добрый час!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eastAsia="SimSun" w:cs="Times New Roman"/>
          <w:color w:val="231F20"/>
          <w:kern w:val="0"/>
          <w:sz w:val="28"/>
          <w:szCs w:val="28"/>
          <w:lang w:val="en-US" w:eastAsia="zh-CN" w:bidi="ar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1. ОТНОШЕНИЯ С ВЕЩЕСТВАМИ В ДЕТСТВЕ (ДО 7 ЛЕТ)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Как в доме, где ты рос относились к употреблению алкоголя и других ве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ществ?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Употреблял ли кто-нибудь из твоих близких?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это сказывалось на тебе? Что ты чувствовал?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Приходилось ли тебе ребенком употреблять алкоголь или другие вещества?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это было? Что ты чувствовал? Были ли последствия?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2. НАЧАЛО ОТНОШЕНИЙ С ВЕЩЕСТВАМИ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и когда ты начал употреблять? (мотив, обстоятельства)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Как ты относился к употреблению веществ в это время? Были ли у тебя убеж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дения против употребления каких-либо веществ?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Как менялось твое состояние, чувства, отношение с людьми в состоянии опья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нения?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108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• Сколько времени, сил и средств уходило у тебя на поиск и употребление ве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ществ? Что ты чувствовал, если веществ не было?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Были ли последствия или проблемы, связанные с употреблением?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часто ты стал употреблять после первых проб?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3. РАЗВИТИЕ ОТНОШЕНИЙ С ВЕЩЕСТВАМИ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изменялись количество и частота употребления с течением времени?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ты хотел получить от веществ? Что давали тебе вещества из того, чего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тебе не хватало в трезвости?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изменилось в твоем отношении к употреблению каких-либо веществ? Как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ты относился к употреблению наркотиков? Были ли у тебя какие-либо барье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ры, опасения?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Сколько времени, сил и средств уходило у тебя на поиск и употребление? Как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ты относился к трезвости?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Какие были последствия или проблемы, связанные с употреблением?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4. «АЛКОГОЛЬ/НАРКОТИК – ДРУГ»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изменились со временем вещества, их количество и частота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ты искал в употреблении? Что получал?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Чему и как мешало твое употребление? Чем жертвовал ради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Были ли люди, которые прямо или косвенно осуждали или пытались по-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мешать твоему употреблению? Что ты чувствовал и как относился к ним?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изменилось в твоей жизни? В тебе самом?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Какие были последствия и проблемы в связи с употреблением?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изменились твои взгляды на употребление? Сколько времени, сил и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средств уходило на поиск и употребление? Как ты относился к трезвости?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5. «АЛКОГОЛЬ/НАРКОТИК – ВРАГ»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изменились количество и частота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ты искал в употреблении? Что получал?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Чему и как мешало твое употребление? Чем жертвовал ради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Сколько сил, времени и средств уходило на поиск и употребление? Как ты от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носился к трезвости?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изменились твои убеждения насчет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Какие были последствия и проблемы?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6. «АЛКОГОЛЬ/НАРКОТИК – ХОЗЯИН»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Сколько сил, времени и средств уходило на поиск и употребление в последнее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время? Как ты относился к трезвости?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ты искал в употреблении? Что получал?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Какие идеи и убеждения сложились у тебя относительно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Какие были последствия и проблемы?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Чему и как мешало употребление? Чем жертвовал ради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ты чувствовал по поводу своего употребления?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7. ОТНОШЕНИЯ С ВЕЩЕСТВАМИ СЕГОДНЯ. ИТОГ</w:t>
      </w:r>
      <w:bookmarkStart w:id="0" w:name="_GoBack"/>
      <w:bookmarkEnd w:id="0"/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Как с течением времени изменились твои отношения с веществами?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>Что сделали вещества с тобой и твоей жизнью за то время, что ты употребля</w:t>
      </w:r>
      <w:r>
        <w:rPr>
          <w:rFonts w:eastAsia="TimesNewRomanPSMT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-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ешь?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не успели сделать? Что у тебя осталось?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Считаешь ли ты себя больным наркоманией или алкоголизмом? Почему ты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так считаешь?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ты собираешься делать с этим?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Веришь ли ты в возможность трезвой и одновременно счастливой жизни для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себя? Что должно произойти для этого? </w:t>
      </w:r>
    </w:p>
    <w:p>
      <w:pPr>
        <w:pStyle w:val="Normal"/>
        <w:keepNext/>
        <w:keepLines w:val="fals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eastAsia="SimSun" w:cs="Times New Roman" w:ascii="Times New Roman" w:hAnsi="Times New Roman"/>
          <w:color w:val="231F20"/>
          <w:kern w:val="0"/>
          <w:sz w:val="28"/>
          <w:szCs w:val="28"/>
          <w:lang w:val="en-US" w:eastAsia="zh-CN" w:bidi="ar"/>
        </w:rPr>
        <w:t xml:space="preserve">Что ты собираешься для этого сделать?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LibreOffice/5.4.0.3$MacOSX_X86_64 LibreOffice_project/7556cbc6811c9d992f4064ab9287069087d7f62c</Application>
  <Pages>3</Pages>
  <Words>760</Words>
  <Characters>4141</Characters>
  <CharactersWithSpaces>4907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2021-06-22T05:03:00Z</dcterms:created>
  <dc:creator>User</dc:creator>
  <dc:description/>
  <dc:language>ru-RU</dc:language>
  <cp:lastModifiedBy>User</cp:lastModifiedBy>
  <dcterms:modified xsi:type="dcterms:W3CDTF">2021-07-07T04:02:04Z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1049-11.2.0.10176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