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B6" w:rsidRPr="00965720" w:rsidRDefault="00795D43" w:rsidP="00965720">
      <w:pPr>
        <w:pStyle w:val="3"/>
        <w:jc w:val="center"/>
        <w:rPr>
          <w:sz w:val="28"/>
          <w:szCs w:val="28"/>
        </w:rPr>
      </w:pPr>
      <w:r w:rsidRPr="00965720">
        <w:rPr>
          <w:rStyle w:val="editsection3"/>
          <w:b w:val="0"/>
          <w:bCs w:val="0"/>
          <w:sz w:val="28"/>
          <w:szCs w:val="28"/>
        </w:rPr>
        <w:fldChar w:fldCharType="begin"/>
      </w:r>
      <w:r w:rsidR="004323B6" w:rsidRPr="00965720">
        <w:rPr>
          <w:rStyle w:val="editsection3"/>
          <w:b w:val="0"/>
          <w:bCs w:val="0"/>
          <w:sz w:val="28"/>
          <w:szCs w:val="28"/>
        </w:rPr>
        <w:instrText xml:space="preserve"> HYPERLINK "http://www.psychologos.ru/index.php?title=Чувство_вины&amp;action=edit&amp;section=8" \o "Править секцию: Что делать с чувством вины" </w:instrText>
      </w:r>
      <w:r w:rsidRPr="00965720">
        <w:rPr>
          <w:rStyle w:val="editsection3"/>
          <w:b w:val="0"/>
          <w:bCs w:val="0"/>
          <w:sz w:val="28"/>
          <w:szCs w:val="28"/>
        </w:rPr>
        <w:fldChar w:fldCharType="end"/>
      </w:r>
      <w:r w:rsidR="004323B6" w:rsidRPr="00965720">
        <w:rPr>
          <w:rStyle w:val="mw-headline"/>
          <w:sz w:val="28"/>
          <w:szCs w:val="28"/>
        </w:rPr>
        <w:t>Что делать с чувством вины</w:t>
      </w:r>
    </w:p>
    <w:p w:rsidR="004323B6" w:rsidRPr="00965720" w:rsidRDefault="004323B6" w:rsidP="00965720">
      <w:pPr>
        <w:jc w:val="center"/>
        <w:rPr>
          <w:color w:val="444444"/>
          <w:sz w:val="28"/>
          <w:szCs w:val="28"/>
          <w:u w:val="single"/>
        </w:rPr>
      </w:pPr>
    </w:p>
    <w:p w:rsidR="004323B6" w:rsidRDefault="004323B6" w:rsidP="004323B6">
      <w:pPr>
        <w:rPr>
          <w:color w:val="444444"/>
          <w:u w:val="single"/>
        </w:rPr>
      </w:pPr>
    </w:p>
    <w:p w:rsidR="004323B6" w:rsidRPr="00965720" w:rsidRDefault="004323B6" w:rsidP="00965720">
      <w:pPr>
        <w:ind w:firstLine="851"/>
        <w:jc w:val="both"/>
        <w:rPr>
          <w:color w:val="444444"/>
          <w:sz w:val="28"/>
          <w:szCs w:val="28"/>
        </w:rPr>
      </w:pPr>
      <w:r w:rsidRPr="00965720">
        <w:rPr>
          <w:color w:val="444444"/>
          <w:sz w:val="28"/>
          <w:szCs w:val="28"/>
          <w:u w:val="single"/>
        </w:rPr>
        <w:t>Ступень первая</w:t>
      </w:r>
      <w:r w:rsidRPr="00965720">
        <w:rPr>
          <w:color w:val="444444"/>
          <w:sz w:val="28"/>
          <w:szCs w:val="28"/>
        </w:rPr>
        <w:t>. Опиши на бумаге событие. Цепочка слов, только факты, никакого оценивания себя и ситуации, никаких лирических отступлений. До мельчайших подробностей – вспомни и запиши.</w:t>
      </w:r>
      <w:r w:rsidRPr="00965720">
        <w:rPr>
          <w:color w:val="444444"/>
          <w:sz w:val="28"/>
          <w:szCs w:val="28"/>
        </w:rPr>
        <w:br/>
      </w:r>
      <w:r w:rsidRPr="00965720">
        <w:rPr>
          <w:color w:val="444444"/>
          <w:sz w:val="28"/>
          <w:szCs w:val="28"/>
        </w:rPr>
        <w:br/>
      </w:r>
      <w:r w:rsidRPr="00965720">
        <w:rPr>
          <w:color w:val="444444"/>
          <w:sz w:val="28"/>
          <w:szCs w:val="28"/>
          <w:u w:val="single"/>
        </w:rPr>
        <w:t>Ступень вторая</w:t>
      </w:r>
      <w:r w:rsidRPr="00965720">
        <w:rPr>
          <w:color w:val="444444"/>
          <w:sz w:val="28"/>
          <w:szCs w:val="28"/>
        </w:rPr>
        <w:t xml:space="preserve">. Заверши "рассказ" перечислением причин, побудивших тебя на твой поступок. Объяснить можно все, потому что для всего есть причина. "Когда </w:t>
      </w:r>
      <w:proofErr w:type="spellStart"/>
      <w:r w:rsidRPr="00965720">
        <w:rPr>
          <w:color w:val="444444"/>
          <w:sz w:val="28"/>
          <w:szCs w:val="28"/>
        </w:rPr>
        <w:t>виновый</w:t>
      </w:r>
      <w:proofErr w:type="spellEnd"/>
      <w:r w:rsidRPr="00965720">
        <w:rPr>
          <w:color w:val="444444"/>
          <w:sz w:val="28"/>
          <w:szCs w:val="28"/>
        </w:rPr>
        <w:t xml:space="preserve"> признает свою вину, он спасает единственное, что стоит спасать, – свою честь</w:t>
      </w:r>
      <w:proofErr w:type="gramStart"/>
      <w:r w:rsidRPr="00965720">
        <w:rPr>
          <w:color w:val="444444"/>
          <w:sz w:val="28"/>
          <w:szCs w:val="28"/>
        </w:rPr>
        <w:t>"(</w:t>
      </w:r>
      <w:proofErr w:type="gramEnd"/>
      <w:r w:rsidRPr="00965720">
        <w:rPr>
          <w:color w:val="444444"/>
          <w:sz w:val="28"/>
          <w:szCs w:val="28"/>
        </w:rPr>
        <w:t>В.Гюго).</w:t>
      </w:r>
      <w:r w:rsidRPr="00965720">
        <w:rPr>
          <w:color w:val="444444"/>
          <w:sz w:val="28"/>
          <w:szCs w:val="28"/>
        </w:rPr>
        <w:br/>
      </w:r>
      <w:r w:rsidRPr="00965720">
        <w:rPr>
          <w:color w:val="444444"/>
          <w:sz w:val="28"/>
          <w:szCs w:val="28"/>
        </w:rPr>
        <w:br/>
      </w:r>
      <w:r w:rsidRPr="00965720">
        <w:rPr>
          <w:color w:val="444444"/>
          <w:sz w:val="28"/>
          <w:szCs w:val="28"/>
          <w:u w:val="single"/>
        </w:rPr>
        <w:t>Ступень третья</w:t>
      </w:r>
      <w:r w:rsidRPr="00965720">
        <w:rPr>
          <w:color w:val="444444"/>
          <w:sz w:val="28"/>
          <w:szCs w:val="28"/>
        </w:rPr>
        <w:t>. Оправдай себя. Отыскивать себе оправдания – любимая игра человечества. В данном случае она преследует сугубо лечебную цель. "Прежде чем осудить, всегда надо подумать, нельзя ли найти извинение</w:t>
      </w:r>
      <w:proofErr w:type="gramStart"/>
      <w:r w:rsidRPr="00965720">
        <w:rPr>
          <w:color w:val="444444"/>
          <w:sz w:val="28"/>
          <w:szCs w:val="28"/>
        </w:rPr>
        <w:t>"(</w:t>
      </w:r>
      <w:proofErr w:type="gramEnd"/>
      <w:r w:rsidRPr="00965720">
        <w:rPr>
          <w:color w:val="444444"/>
          <w:sz w:val="28"/>
          <w:szCs w:val="28"/>
        </w:rPr>
        <w:t xml:space="preserve"> Г.Лихтенберг).</w:t>
      </w:r>
      <w:r w:rsidRPr="00965720">
        <w:rPr>
          <w:color w:val="444444"/>
          <w:sz w:val="28"/>
          <w:szCs w:val="28"/>
        </w:rPr>
        <w:br/>
      </w:r>
      <w:r w:rsidRPr="00965720">
        <w:rPr>
          <w:color w:val="444444"/>
          <w:sz w:val="28"/>
          <w:szCs w:val="28"/>
        </w:rPr>
        <w:br/>
      </w:r>
      <w:r w:rsidRPr="00965720">
        <w:rPr>
          <w:color w:val="444444"/>
          <w:sz w:val="28"/>
          <w:szCs w:val="28"/>
          <w:u w:val="single"/>
        </w:rPr>
        <w:t>Ступень четвертая</w:t>
      </w:r>
      <w:r w:rsidRPr="00965720">
        <w:rPr>
          <w:color w:val="444444"/>
          <w:sz w:val="28"/>
          <w:szCs w:val="28"/>
        </w:rPr>
        <w:t>. Уничтожь улики. Любимый совет психологов – порви и выброси. Сожги и развей пепел по ветру. Разрежь на мелкие кусочки и закопай в глухом лесу. "Бог помогает тому, кто помогает себе" (Английская пословица).</w:t>
      </w:r>
      <w:r w:rsidRPr="00965720">
        <w:rPr>
          <w:color w:val="444444"/>
          <w:sz w:val="28"/>
          <w:szCs w:val="28"/>
        </w:rPr>
        <w:br/>
      </w:r>
      <w:r w:rsidRPr="00965720">
        <w:rPr>
          <w:color w:val="444444"/>
          <w:sz w:val="28"/>
          <w:szCs w:val="28"/>
        </w:rPr>
        <w:br/>
      </w:r>
      <w:r w:rsidRPr="00965720">
        <w:rPr>
          <w:color w:val="444444"/>
          <w:sz w:val="28"/>
          <w:szCs w:val="28"/>
          <w:u w:val="single"/>
        </w:rPr>
        <w:t>Ступень пятая</w:t>
      </w:r>
      <w:r w:rsidRPr="00965720">
        <w:rPr>
          <w:color w:val="444444"/>
          <w:sz w:val="28"/>
          <w:szCs w:val="28"/>
        </w:rPr>
        <w:t>. Расскажи. Иногда молчать невозможно. И есть возможность рассказать. Пусть случайному попутчику. Или по телефону доверия. Или священнику. Они могут стать твоими разовыми анонимными слушателями. "Откровенно признать свою ошибку – это почти что искупить свою вину за ее совершение". (</w:t>
      </w:r>
      <w:proofErr w:type="spellStart"/>
      <w:r w:rsidRPr="00965720">
        <w:rPr>
          <w:color w:val="444444"/>
          <w:sz w:val="28"/>
          <w:szCs w:val="28"/>
        </w:rPr>
        <w:t>Сайрус</w:t>
      </w:r>
      <w:proofErr w:type="spellEnd"/>
      <w:r w:rsidRPr="00965720">
        <w:rPr>
          <w:color w:val="444444"/>
          <w:sz w:val="28"/>
          <w:szCs w:val="28"/>
        </w:rPr>
        <w:t>).</w:t>
      </w:r>
      <w:r w:rsidRPr="00965720">
        <w:rPr>
          <w:color w:val="444444"/>
          <w:sz w:val="28"/>
          <w:szCs w:val="28"/>
        </w:rPr>
        <w:br/>
      </w:r>
      <w:r w:rsidRPr="00965720">
        <w:rPr>
          <w:color w:val="444444"/>
          <w:sz w:val="28"/>
          <w:szCs w:val="28"/>
        </w:rPr>
        <w:br/>
      </w:r>
      <w:r w:rsidRPr="00965720">
        <w:rPr>
          <w:color w:val="444444"/>
          <w:sz w:val="28"/>
          <w:szCs w:val="28"/>
          <w:u w:val="single"/>
        </w:rPr>
        <w:t>Ступень шестая</w:t>
      </w:r>
      <w:r w:rsidRPr="00965720">
        <w:rPr>
          <w:color w:val="444444"/>
          <w:sz w:val="28"/>
          <w:szCs w:val="28"/>
        </w:rPr>
        <w:t xml:space="preserve">. Искупи. </w:t>
      </w:r>
      <w:proofErr w:type="gramStart"/>
      <w:r w:rsidRPr="00965720">
        <w:rPr>
          <w:color w:val="444444"/>
          <w:sz w:val="28"/>
          <w:szCs w:val="28"/>
        </w:rPr>
        <w:t>Сделанного</w:t>
      </w:r>
      <w:proofErr w:type="gramEnd"/>
      <w:r w:rsidRPr="00965720">
        <w:rPr>
          <w:color w:val="444444"/>
          <w:sz w:val="28"/>
          <w:szCs w:val="28"/>
        </w:rPr>
        <w:t xml:space="preserve"> не исправить. Но можно помочь </w:t>
      </w:r>
      <w:proofErr w:type="gramStart"/>
      <w:r w:rsidRPr="00965720">
        <w:rPr>
          <w:color w:val="444444"/>
          <w:sz w:val="28"/>
          <w:szCs w:val="28"/>
        </w:rPr>
        <w:t>другому</w:t>
      </w:r>
      <w:proofErr w:type="gramEnd"/>
      <w:r w:rsidRPr="00965720">
        <w:rPr>
          <w:color w:val="444444"/>
          <w:sz w:val="28"/>
          <w:szCs w:val="28"/>
        </w:rPr>
        <w:t xml:space="preserve"> не пройти твоим путем. "Ошибка одного – урок другому" (Д.Рей). Или займись благотворительностью. Ты не вернешь к жизни сбитую тобой собаку, но ты поможешь собачьему приюту. </w:t>
      </w:r>
    </w:p>
    <w:p w:rsidR="004323B6" w:rsidRPr="00965720" w:rsidRDefault="004323B6" w:rsidP="00965720">
      <w:pPr>
        <w:ind w:firstLine="851"/>
        <w:jc w:val="both"/>
        <w:rPr>
          <w:color w:val="444444"/>
          <w:sz w:val="28"/>
          <w:szCs w:val="28"/>
        </w:rPr>
      </w:pPr>
      <w:r w:rsidRPr="00965720">
        <w:rPr>
          <w:color w:val="444444"/>
          <w:sz w:val="28"/>
          <w:szCs w:val="28"/>
        </w:rPr>
        <w:br/>
      </w:r>
      <w:r w:rsidRPr="00965720">
        <w:rPr>
          <w:color w:val="444444"/>
          <w:sz w:val="28"/>
          <w:szCs w:val="28"/>
          <w:u w:val="single"/>
        </w:rPr>
        <w:t>Ступень седьмая</w:t>
      </w:r>
      <w:r w:rsidRPr="00965720">
        <w:rPr>
          <w:color w:val="444444"/>
          <w:sz w:val="28"/>
          <w:szCs w:val="28"/>
        </w:rPr>
        <w:t xml:space="preserve">. Перепиши историю. Вновь берись за перо и описывай события так, как хочешь их видеть. </w:t>
      </w:r>
    </w:p>
    <w:p w:rsidR="004323B6" w:rsidRPr="00965720" w:rsidRDefault="004323B6" w:rsidP="00965720">
      <w:pPr>
        <w:ind w:firstLine="851"/>
        <w:jc w:val="both"/>
        <w:rPr>
          <w:color w:val="444444"/>
          <w:sz w:val="28"/>
          <w:szCs w:val="28"/>
        </w:rPr>
      </w:pPr>
      <w:r w:rsidRPr="00965720">
        <w:rPr>
          <w:color w:val="444444"/>
          <w:sz w:val="28"/>
          <w:szCs w:val="28"/>
        </w:rPr>
        <w:br/>
      </w:r>
      <w:r w:rsidRPr="00965720">
        <w:rPr>
          <w:color w:val="444444"/>
          <w:sz w:val="28"/>
          <w:szCs w:val="28"/>
          <w:u w:val="single"/>
        </w:rPr>
        <w:t>Ступень восьмая</w:t>
      </w:r>
      <w:r w:rsidRPr="00965720">
        <w:rPr>
          <w:color w:val="444444"/>
          <w:sz w:val="28"/>
          <w:szCs w:val="28"/>
        </w:rPr>
        <w:t>. Перечитывай эту версию каждый день. Или при каждом приступе чувства вины. Смирись с тем, что ты виноват, и забудь об этом. Ведь ничего не было. "Прощать – более мужественно, чем наказывать" (М.Ганди).</w:t>
      </w:r>
      <w:r w:rsidRPr="00965720">
        <w:rPr>
          <w:color w:val="444444"/>
          <w:sz w:val="28"/>
          <w:szCs w:val="28"/>
        </w:rPr>
        <w:br/>
      </w:r>
      <w:r w:rsidRPr="00965720">
        <w:rPr>
          <w:color w:val="444444"/>
          <w:sz w:val="28"/>
          <w:szCs w:val="28"/>
        </w:rPr>
        <w:br/>
      </w:r>
      <w:r w:rsidRPr="00965720">
        <w:rPr>
          <w:color w:val="444444"/>
          <w:sz w:val="28"/>
          <w:szCs w:val="28"/>
          <w:u w:val="single"/>
        </w:rPr>
        <w:t>Ступень девятая.</w:t>
      </w:r>
      <w:r w:rsidRPr="00965720">
        <w:rPr>
          <w:color w:val="444444"/>
          <w:sz w:val="28"/>
          <w:szCs w:val="28"/>
        </w:rPr>
        <w:t xml:space="preserve"> Забудь. </w:t>
      </w:r>
      <w:bookmarkStart w:id="0" w:name="_GoBack"/>
      <w:bookmarkEnd w:id="0"/>
      <w:r w:rsidRPr="00965720">
        <w:rPr>
          <w:color w:val="444444"/>
          <w:sz w:val="28"/>
          <w:szCs w:val="28"/>
        </w:rPr>
        <w:t xml:space="preserve">Простить себя сложнее всего. Забыть о своем поступке порой невозможно. Остается лишь сказать себе: "Было и прошло" – </w:t>
      </w:r>
      <w:r w:rsidRPr="00965720">
        <w:rPr>
          <w:color w:val="444444"/>
          <w:sz w:val="28"/>
          <w:szCs w:val="28"/>
        </w:rPr>
        <w:lastRenderedPageBreak/>
        <w:t xml:space="preserve">и жить дальше. "И ошибка </w:t>
      </w:r>
      <w:proofErr w:type="gramStart"/>
      <w:r w:rsidRPr="00965720">
        <w:rPr>
          <w:color w:val="444444"/>
          <w:sz w:val="28"/>
          <w:szCs w:val="28"/>
        </w:rPr>
        <w:t>бывает</w:t>
      </w:r>
      <w:proofErr w:type="gramEnd"/>
      <w:r w:rsidRPr="00965720">
        <w:rPr>
          <w:color w:val="444444"/>
          <w:sz w:val="28"/>
          <w:szCs w:val="28"/>
        </w:rPr>
        <w:t xml:space="preserve"> полезна, пока мы молоды, лишь бы не таскать ее с собою до старости" (И.Гете). </w:t>
      </w:r>
    </w:p>
    <w:p w:rsidR="00F471F9" w:rsidRPr="00965720" w:rsidRDefault="00F471F9" w:rsidP="00965720">
      <w:pPr>
        <w:ind w:firstLine="851"/>
        <w:jc w:val="both"/>
        <w:rPr>
          <w:sz w:val="28"/>
          <w:szCs w:val="28"/>
        </w:rPr>
      </w:pPr>
    </w:p>
    <w:sectPr w:rsidR="00F471F9" w:rsidRPr="00965720" w:rsidSect="0079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9FF"/>
    <w:rsid w:val="004323B6"/>
    <w:rsid w:val="00795D43"/>
    <w:rsid w:val="00965720"/>
    <w:rsid w:val="009F19FF"/>
    <w:rsid w:val="00F4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323B6"/>
    <w:pPr>
      <w:spacing w:before="100" w:after="50"/>
      <w:outlineLvl w:val="2"/>
    </w:pPr>
    <w:rPr>
      <w:b/>
      <w:bCs/>
      <w:color w:val="00000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23B6"/>
    <w:rPr>
      <w:rFonts w:ascii="Times New Roman" w:eastAsia="Times New Roman" w:hAnsi="Times New Roman" w:cs="Times New Roman"/>
      <w:b/>
      <w:bCs/>
      <w:color w:val="000000"/>
      <w:sz w:val="31"/>
      <w:szCs w:val="31"/>
      <w:lang w:eastAsia="ru-RU"/>
    </w:rPr>
  </w:style>
  <w:style w:type="character" w:customStyle="1" w:styleId="editsection3">
    <w:name w:val="editsection3"/>
    <w:basedOn w:val="a0"/>
    <w:rsid w:val="004323B6"/>
    <w:rPr>
      <w:b w:val="0"/>
      <w:bCs w:val="0"/>
      <w:sz w:val="18"/>
      <w:szCs w:val="18"/>
    </w:rPr>
  </w:style>
  <w:style w:type="character" w:customStyle="1" w:styleId="mw-headline">
    <w:name w:val="mw-headline"/>
    <w:basedOn w:val="a0"/>
    <w:rsid w:val="00432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2019-05-13T06:50:00Z</dcterms:created>
  <dcterms:modified xsi:type="dcterms:W3CDTF">2019-10-01T05:06:00Z</dcterms:modified>
</cp:coreProperties>
</file>