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16" w:rsidRPr="00C14C16" w:rsidRDefault="00C14C16" w:rsidP="008902DC">
      <w:pPr>
        <w:spacing w:before="225" w:after="375" w:line="450" w:lineRule="atLeast"/>
        <w:jc w:val="center"/>
        <w:outlineLvl w:val="0"/>
        <w:rPr>
          <w:rFonts w:ascii="pt-serif-bold" w:eastAsia="Times New Roman" w:hAnsi="pt-serif-bold" w:cs="Arial"/>
          <w:b/>
          <w:bCs/>
          <w:color w:val="373737"/>
          <w:spacing w:val="5"/>
          <w:kern w:val="36"/>
          <w:sz w:val="42"/>
          <w:szCs w:val="42"/>
          <w:lang w:eastAsia="ru-RU"/>
        </w:rPr>
      </w:pPr>
      <w:r w:rsidRPr="00C14C16">
        <w:rPr>
          <w:rFonts w:ascii="pt-serif-bold" w:eastAsia="Times New Roman" w:hAnsi="pt-serif-bold" w:cs="Arial"/>
          <w:b/>
          <w:bCs/>
          <w:color w:val="373737"/>
          <w:spacing w:val="5"/>
          <w:kern w:val="36"/>
          <w:sz w:val="42"/>
          <w:szCs w:val="42"/>
          <w:lang w:eastAsia="ru-RU"/>
        </w:rPr>
        <w:t>Не только орехи и шоколад: 5 главных продуктов для хорошей работы мозга</w:t>
      </w:r>
    </w:p>
    <w:p w:rsidR="00C14C16" w:rsidRPr="00C14C16" w:rsidRDefault="00C14C16" w:rsidP="00C14C16">
      <w:pPr>
        <w:spacing w:after="0" w:line="240" w:lineRule="auto"/>
        <w:rPr>
          <w:rFonts w:ascii="Arial" w:eastAsia="Times New Roman" w:hAnsi="Arial" w:cs="Arial"/>
          <w:color w:val="373737"/>
          <w:spacing w:val="5"/>
          <w:sz w:val="26"/>
          <w:szCs w:val="26"/>
          <w:lang w:eastAsia="ru-RU"/>
        </w:rPr>
      </w:pPr>
      <w:r w:rsidRPr="00C14C16">
        <w:rPr>
          <w:rFonts w:ascii="Arial" w:eastAsia="Times New Roman" w:hAnsi="Arial" w:cs="Arial"/>
          <w:noProof/>
          <w:color w:val="373737"/>
          <w:spacing w:val="5"/>
          <w:sz w:val="26"/>
          <w:szCs w:val="26"/>
          <w:lang w:eastAsia="ru-RU"/>
        </w:rPr>
        <w:drawing>
          <wp:inline distT="0" distB="0" distL="0" distR="0">
            <wp:extent cx="5781675" cy="3003468"/>
            <wp:effectExtent l="0" t="0" r="0" b="6985"/>
            <wp:docPr id="6" name="Рисунок 6" descr="Не только орехи и шоколад: 5 главных продуктов для хорошей работы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только орехи и шоколад: 5 главных продуктов для хорошей работы мозг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25" cy="30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16" w:rsidRPr="00C14C16" w:rsidRDefault="00C14C16" w:rsidP="00C14C16">
      <w:pPr>
        <w:spacing w:line="240" w:lineRule="auto"/>
        <w:rPr>
          <w:rFonts w:ascii="Arial" w:eastAsia="Times New Roman" w:hAnsi="Arial" w:cs="Arial"/>
          <w:color w:val="B6B6B6"/>
          <w:spacing w:val="5"/>
          <w:sz w:val="20"/>
          <w:szCs w:val="20"/>
          <w:lang w:eastAsia="ru-RU"/>
        </w:rPr>
      </w:pPr>
      <w:r w:rsidRPr="00C14C16">
        <w:rPr>
          <w:rFonts w:ascii="Arial" w:eastAsia="Times New Roman" w:hAnsi="Arial" w:cs="Arial"/>
          <w:color w:val="B6B6B6"/>
          <w:spacing w:val="5"/>
          <w:sz w:val="20"/>
          <w:szCs w:val="20"/>
          <w:lang w:eastAsia="ru-RU"/>
        </w:rPr>
        <w:t>Фото www.eng.welcomesakh.com</w:t>
      </w:r>
    </w:p>
    <w:p w:rsidR="00C14C16" w:rsidRPr="008902DC" w:rsidRDefault="00C14C16" w:rsidP="008902DC">
      <w:pPr>
        <w:spacing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Командный пункт всего организма нуждается в поддержке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Всемирный день мозга отмечается специалис</w:t>
      </w:r>
      <w:r w:rsidR="003C7290"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тами во всем мире в понедельник</w:t>
      </w:r>
      <w:bookmarkStart w:id="0" w:name="_GoBack"/>
      <w:bookmarkEnd w:id="0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, 22 июля, по инициативе Всемирной федерации неврологии. По её данным, он был основан для привлечения внимания общества к проблемам здоровья человека.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Медики утверждают, что головной мозг является главным органом центральной нервной системы человека. Ее исследования </w:t>
      </w:r>
      <w:proofErr w:type="gram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продолжается по сей</w:t>
      </w:r>
      <w:proofErr w:type="gram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день. Именно головной мозг и множественные аспекты, связанные с его работой продолжают оставаться загадкой.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Однако у врачей есть общие рекомендации для помощи мозгу. Его благополучию обеспечивают здоровый образ жизни, отказ от вредных привычек, крепкий сон, здоровое питание, ходьба, умственная деятельность.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Среди продуктов выделяют: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b/>
          <w:bCs/>
          <w:color w:val="373737"/>
          <w:spacing w:val="5"/>
          <w:sz w:val="28"/>
          <w:szCs w:val="28"/>
          <w:lang w:eastAsia="ru-RU"/>
        </w:rPr>
        <w:t>Морепродукты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Такие виды рыбы, как лосось, форель и сардины насыщены омега-3 жирными кислотами, которые благотворно влияют на память и </w:t>
      </w: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lastRenderedPageBreak/>
        <w:t>способности к восприятию информации и обучению. А мозг на 60% состоит из жиров, и половина из них сходна по структуре с омега-3. Мозг использует данные кислоты для производства нервных клеток.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b/>
          <w:bCs/>
          <w:color w:val="373737"/>
          <w:spacing w:val="5"/>
          <w:sz w:val="28"/>
          <w:szCs w:val="28"/>
          <w:lang w:eastAsia="ru-RU"/>
        </w:rPr>
        <w:t>Ягоды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В чернике, как и в других ярких ягодах, высоко содержание антоцианов – растительного вещества с противовоспалительным и антиоксидантным эффектом. Оно позволяет замедлить процессы старения мозга и развития </w:t>
      </w:r>
      <w:proofErr w:type="spell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нейродегенеративных</w:t>
      </w:r>
      <w:proofErr w:type="spell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заболеваний. Кроме того, содержащиеся в чернике антиоксиданты накапливаются в организме, улучшая связь между клетками мозга.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b/>
          <w:bCs/>
          <w:color w:val="373737"/>
          <w:spacing w:val="5"/>
          <w:sz w:val="28"/>
          <w:szCs w:val="28"/>
          <w:lang w:eastAsia="ru-RU"/>
        </w:rPr>
        <w:t>Брокколи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В брокколи полно полезных веществ, включая антиоксиданты. 100 грамм этого продукта </w:t>
      </w:r>
      <w:proofErr w:type="gram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содержат в себе более 100% от рекомендованной суточной нормы витамина К. Этот жирорастворимый витамин необходим</w:t>
      </w:r>
      <w:proofErr w:type="gram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для формирования </w:t>
      </w:r>
      <w:proofErr w:type="spell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сфинголипидов</w:t>
      </w:r>
      <w:proofErr w:type="spell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— типа жиров, в значительном количестве содержащихся в клетках головного мозга.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b/>
          <w:bCs/>
          <w:color w:val="373737"/>
          <w:spacing w:val="5"/>
          <w:sz w:val="28"/>
          <w:szCs w:val="28"/>
          <w:lang w:eastAsia="ru-RU"/>
        </w:rPr>
        <w:t>Яйца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Яйца – отличный источник множества полезных для здоровья мозга веществ, включая витамины В</w:t>
      </w:r>
      <w:proofErr w:type="gram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6</w:t>
      </w:r>
      <w:proofErr w:type="gram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и В12, фолиевую кислоту и холин. Это важный микронутриент, который организм использует для синтеза вещества, отвечающего за настроение и память. Исследования показали, что достаточное потребление этого вещества значительно улучшает память.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r w:rsidRPr="008902DC">
        <w:rPr>
          <w:rFonts w:ascii="Times New Roman" w:eastAsia="Times New Roman" w:hAnsi="Times New Roman" w:cs="Times New Roman"/>
          <w:b/>
          <w:bCs/>
          <w:color w:val="373737"/>
          <w:spacing w:val="5"/>
          <w:sz w:val="28"/>
          <w:szCs w:val="28"/>
          <w:lang w:eastAsia="ru-RU"/>
        </w:rPr>
        <w:t>Зеленый чай</w:t>
      </w:r>
    </w:p>
    <w:p w:rsidR="00C14C16" w:rsidRPr="008902DC" w:rsidRDefault="00C14C16" w:rsidP="008902DC">
      <w:pPr>
        <w:spacing w:after="300" w:line="360" w:lineRule="atLeast"/>
        <w:ind w:firstLine="851"/>
        <w:jc w:val="both"/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</w:pPr>
      <w:proofErr w:type="gramStart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>Кофеин, содержащийся в зеленом чае улучшает</w:t>
      </w:r>
      <w:proofErr w:type="gramEnd"/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t xml:space="preserve"> функции мозга. Но помимо кофеина в зеленом чае содержится ряд других полезных веществ. </w:t>
      </w:r>
      <w:r w:rsidRPr="008902DC">
        <w:rPr>
          <w:rFonts w:ascii="Times New Roman" w:eastAsia="Times New Roman" w:hAnsi="Times New Roman" w:cs="Times New Roman"/>
          <w:color w:val="373737"/>
          <w:spacing w:val="5"/>
          <w:sz w:val="28"/>
          <w:szCs w:val="28"/>
          <w:lang w:eastAsia="ru-RU"/>
        </w:rPr>
        <w:lastRenderedPageBreak/>
        <w:t>Например, аминокислоты, которые могут уменьшить беспокойство. Зеленый чай также богат полифенолами и антиоксидантами, которые защищают от снижения умственных способностей и риска развития таких заболеваний, как болезнь Альцгеймера и Паркинсона.</w:t>
      </w:r>
    </w:p>
    <w:p w:rsidR="007E51C8" w:rsidRDefault="007E51C8"/>
    <w:sectPr w:rsidR="007E51C8" w:rsidSect="00E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85"/>
    <w:rsid w:val="003C7290"/>
    <w:rsid w:val="007E51C8"/>
    <w:rsid w:val="008902DC"/>
    <w:rsid w:val="00971185"/>
    <w:rsid w:val="00C14C16"/>
    <w:rsid w:val="00EA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9"/>
  </w:style>
  <w:style w:type="paragraph" w:styleId="1">
    <w:name w:val="heading 1"/>
    <w:basedOn w:val="a"/>
    <w:link w:val="10"/>
    <w:uiPriority w:val="9"/>
    <w:qFormat/>
    <w:rsid w:val="00C14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4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262">
              <w:marLeft w:val="-450"/>
              <w:marRight w:val="-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009">
                  <w:marLeft w:val="645"/>
                  <w:marRight w:val="64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04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0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2E2E2"/>
                <w:right w:val="none" w:sz="0" w:space="0" w:color="auto"/>
              </w:divBdr>
            </w:div>
            <w:div w:id="712966476">
              <w:marLeft w:val="-31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2019-07-22T03:12:00Z</dcterms:created>
  <dcterms:modified xsi:type="dcterms:W3CDTF">2019-07-26T07:51:00Z</dcterms:modified>
</cp:coreProperties>
</file>